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46ABE181" w:rsidR="000C4485" w:rsidRDefault="000C4485">
      <w:r>
        <w:rPr>
          <w:rFonts w:hint="eastAsia"/>
        </w:rPr>
        <w:t>報道担当各位</w:t>
      </w:r>
    </w:p>
    <w:p w14:paraId="7F3E58BB" w14:textId="44320D8D" w:rsidR="000C4485" w:rsidRDefault="000C4485">
      <w:r>
        <w:rPr>
          <w:rFonts w:hint="eastAsia"/>
        </w:rPr>
        <w:t>デジタル周遊券アプリ「割引パス」ユーザー登録者数</w:t>
      </w:r>
      <w:r w:rsidR="002455CC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7DEB3E05" w:rsidR="000C4485" w:rsidRDefault="000C4485">
      <w:r>
        <w:rPr>
          <w:rFonts w:hint="eastAsia"/>
        </w:rPr>
        <w:t>日本の旅をガイドする</w:t>
      </w:r>
    </w:p>
    <w:sectPr w:rsidR="000C4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E8AA" w14:textId="77777777" w:rsidR="009635ED" w:rsidRDefault="009635ED" w:rsidP="009D3A2E">
      <w:r>
        <w:separator/>
      </w:r>
    </w:p>
  </w:endnote>
  <w:endnote w:type="continuationSeparator" w:id="0">
    <w:p w14:paraId="513CA69F" w14:textId="77777777" w:rsidR="009635ED" w:rsidRDefault="009635E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C33F9" w14:textId="77777777" w:rsidR="009635ED" w:rsidRDefault="009635ED" w:rsidP="009D3A2E">
      <w:r>
        <w:separator/>
      </w:r>
    </w:p>
  </w:footnote>
  <w:footnote w:type="continuationSeparator" w:id="0">
    <w:p w14:paraId="6014DB50" w14:textId="77777777" w:rsidR="009635ED" w:rsidRDefault="009635ED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2455CC"/>
    <w:rsid w:val="009635ED"/>
    <w:rsid w:val="009D3A2E"/>
    <w:rsid w:val="00C9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2023-07-01T04:53:00Z</dcterms:modified>
</cp:coreProperties>
</file>