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6E486" w14:textId="7CECE026" w:rsidR="004D3AE9" w:rsidRPr="004D3AE9" w:rsidRDefault="00C03436" w:rsidP="004D3AE9">
      <w:pPr>
        <w:spacing w:afterLines="150" w:after="540"/>
        <w:ind w:left="280" w:hangingChars="100" w:hanging="280"/>
        <w:jc w:val="center"/>
        <w:rPr>
          <w:sz w:val="28"/>
          <w:szCs w:val="32"/>
        </w:rPr>
      </w:pPr>
      <w:r w:rsidRPr="00C03436">
        <w:rPr>
          <w:rFonts w:hint="eastAsia"/>
          <w:sz w:val="28"/>
          <w:szCs w:val="32"/>
        </w:rPr>
        <w:t>運送委託契約書</w:t>
      </w:r>
    </w:p>
    <w:p w14:paraId="2B2F3ADB" w14:textId="441ED6D3" w:rsidR="004D3AE9" w:rsidRDefault="00C03436" w:rsidP="00C03436">
      <w:pPr>
        <w:ind w:firstLineChars="100" w:firstLine="210"/>
      </w:pPr>
      <w:r>
        <w:rPr>
          <w:rFonts w:hint="eastAsia"/>
        </w:rPr>
        <w:t>○○○○株式会社（以下、「甲」という。）と××××株式会社（以下、「乙」という。）とは、次のとおり請負契約を締結する（以下、「本契約」という。）。</w:t>
      </w:r>
    </w:p>
    <w:p w14:paraId="0C5DED5C" w14:textId="77777777" w:rsidR="004D3AE9" w:rsidRDefault="004D3AE9" w:rsidP="004D3AE9">
      <w:pPr>
        <w:ind w:left="210" w:hangingChars="100" w:hanging="210"/>
      </w:pPr>
    </w:p>
    <w:p w14:paraId="178F938A" w14:textId="78DEE8CB" w:rsidR="00ED1D5F" w:rsidRPr="00ED1D5F" w:rsidRDefault="00ED1D5F" w:rsidP="00ED1D5F">
      <w:pPr>
        <w:ind w:left="210" w:hangingChars="100" w:hanging="210"/>
        <w:rPr>
          <w:b/>
          <w:bCs/>
        </w:rPr>
      </w:pPr>
      <w:r w:rsidRPr="00ED1D5F">
        <w:rPr>
          <w:rFonts w:hint="eastAsia"/>
          <w:b/>
          <w:bCs/>
        </w:rPr>
        <w:t>（請負）</w:t>
      </w:r>
    </w:p>
    <w:p w14:paraId="553B58AA" w14:textId="0D1FD898" w:rsidR="006C5991" w:rsidRDefault="00ED1D5F" w:rsidP="00ED1D5F">
      <w:pPr>
        <w:ind w:left="210" w:hangingChars="100" w:hanging="210"/>
      </w:pPr>
      <w:r w:rsidRPr="00ED1D5F">
        <w:rPr>
          <w:rFonts w:hint="eastAsia"/>
          <w:b/>
          <w:bCs/>
        </w:rPr>
        <w:t>第</w:t>
      </w:r>
      <w:r w:rsidRPr="00ED1D5F">
        <w:rPr>
          <w:b/>
          <w:bCs/>
        </w:rPr>
        <w:t>1条</w:t>
      </w:r>
      <w:r>
        <w:t xml:space="preserve">　甲は、甲の商品（以下、「商品」という。）の運送業務（以下、「本件業務」とい</w:t>
      </w:r>
      <w:r>
        <w:rPr>
          <w:rFonts w:hint="eastAsia"/>
        </w:rPr>
        <w:t>う。）を乙に発注し、乙はこれを請け負う。</w:t>
      </w:r>
    </w:p>
    <w:p w14:paraId="214A333E" w14:textId="77777777" w:rsidR="00ED1D5F" w:rsidRDefault="00ED1D5F" w:rsidP="00ED1D5F">
      <w:pPr>
        <w:ind w:left="210" w:hangingChars="100" w:hanging="210"/>
      </w:pPr>
    </w:p>
    <w:p w14:paraId="571601ED" w14:textId="77777777" w:rsidR="00ED1D5F" w:rsidRPr="00ED1D5F" w:rsidRDefault="00ED1D5F" w:rsidP="00ED1D5F">
      <w:pPr>
        <w:ind w:left="210" w:hangingChars="100" w:hanging="210"/>
        <w:rPr>
          <w:b/>
          <w:bCs/>
        </w:rPr>
      </w:pPr>
      <w:r w:rsidRPr="00ED1D5F">
        <w:rPr>
          <w:rFonts w:hint="eastAsia"/>
          <w:b/>
          <w:bCs/>
        </w:rPr>
        <w:t>（乙の業務）</w:t>
      </w:r>
    </w:p>
    <w:p w14:paraId="079CFA7A" w14:textId="31FE9B17" w:rsidR="00ED1D5F" w:rsidRDefault="00ED1D5F" w:rsidP="00ED1D5F">
      <w:pPr>
        <w:ind w:left="210" w:hangingChars="100" w:hanging="210"/>
      </w:pPr>
      <w:r w:rsidRPr="00ED1D5F">
        <w:rPr>
          <w:rFonts w:hint="eastAsia"/>
          <w:b/>
          <w:bCs/>
        </w:rPr>
        <w:t>第</w:t>
      </w:r>
      <w:r w:rsidRPr="00ED1D5F">
        <w:rPr>
          <w:b/>
          <w:bCs/>
        </w:rPr>
        <w:t>2条</w:t>
      </w:r>
      <w:r>
        <w:t xml:space="preserve">　乙は、商品を、甲乙別途協議の上決定した日（以下、「納入日」という。）ま</w:t>
      </w:r>
      <w:r>
        <w:rPr>
          <w:rFonts w:hint="eastAsia"/>
        </w:rPr>
        <w:t>でに、甲の△△店まで、乙所有の○トントラックを使用して運送するものとする。</w:t>
      </w:r>
    </w:p>
    <w:p w14:paraId="719569E3" w14:textId="0F908A7D" w:rsidR="00ED1D5F" w:rsidRDefault="00ED1D5F" w:rsidP="00ED1D5F">
      <w:pPr>
        <w:ind w:left="210" w:hangingChars="100" w:hanging="210"/>
      </w:pPr>
      <w:r>
        <w:t>2　本件業務は、乙が荷受人に対して商品の引渡しをすることをもって、完了する</w:t>
      </w:r>
      <w:r>
        <w:rPr>
          <w:rFonts w:hint="eastAsia"/>
        </w:rPr>
        <w:t>ものとする。</w:t>
      </w:r>
    </w:p>
    <w:p w14:paraId="48109921" w14:textId="371D9BAD" w:rsidR="00ED1D5F" w:rsidRDefault="00ED1D5F" w:rsidP="00ED1D5F">
      <w:pPr>
        <w:ind w:left="210" w:hangingChars="100" w:hanging="210"/>
      </w:pPr>
      <w:r>
        <w:t>3　前項の引渡しが完了したとき、乙は、遅滞なく商品の運送報告書を甲に提出す</w:t>
      </w:r>
      <w:r>
        <w:rPr>
          <w:rFonts w:hint="eastAsia"/>
        </w:rPr>
        <w:t>るものとする。</w:t>
      </w:r>
    </w:p>
    <w:p w14:paraId="7BC1B42C" w14:textId="77777777" w:rsidR="00ED1D5F" w:rsidRDefault="00ED1D5F" w:rsidP="00ED1D5F">
      <w:pPr>
        <w:ind w:left="210" w:hangingChars="100" w:hanging="210"/>
      </w:pPr>
    </w:p>
    <w:p w14:paraId="3FCF6B8B" w14:textId="7AC1E6D7" w:rsidR="00ED1D5F" w:rsidRPr="00ED1D5F" w:rsidRDefault="00ED1D5F" w:rsidP="00ED1D5F">
      <w:pPr>
        <w:ind w:left="210" w:hangingChars="100" w:hanging="210"/>
        <w:rPr>
          <w:b/>
          <w:bCs/>
        </w:rPr>
      </w:pPr>
      <w:r w:rsidRPr="00ED1D5F">
        <w:rPr>
          <w:rFonts w:hint="eastAsia"/>
          <w:b/>
          <w:bCs/>
        </w:rPr>
        <w:t>（請負の対価）</w:t>
      </w:r>
    </w:p>
    <w:p w14:paraId="2F3C8CBD" w14:textId="7FFB765B" w:rsidR="00ED1D5F" w:rsidRDefault="00ED1D5F" w:rsidP="00ED1D5F">
      <w:pPr>
        <w:ind w:left="210" w:hangingChars="100" w:hanging="210"/>
      </w:pPr>
      <w:r w:rsidRPr="00ED1D5F">
        <w:rPr>
          <w:rFonts w:hint="eastAsia"/>
          <w:b/>
          <w:bCs/>
        </w:rPr>
        <w:t>第</w:t>
      </w:r>
      <w:r w:rsidRPr="00ED1D5F">
        <w:rPr>
          <w:b/>
          <w:bCs/>
        </w:rPr>
        <w:t>3条</w:t>
      </w:r>
      <w:r>
        <w:t xml:space="preserve">　甲は、乙に対し、本件業務の対価として、商品の重量・配送地域別に基づ</w:t>
      </w:r>
      <w:r>
        <w:rPr>
          <w:rFonts w:hint="eastAsia"/>
        </w:rPr>
        <w:t>き定められた別表運賃記載の請負代金を、納入日から</w:t>
      </w:r>
      <w:r>
        <w:t>1週間以内に、乙の指定する</w:t>
      </w:r>
      <w:r>
        <w:rPr>
          <w:rFonts w:hint="eastAsia"/>
        </w:rPr>
        <w:t>口座に振り込む方法で支払う。</w:t>
      </w:r>
    </w:p>
    <w:p w14:paraId="2D6225C7" w14:textId="40EFF58B" w:rsidR="00ED1D5F" w:rsidRDefault="00ED1D5F" w:rsidP="00ED1D5F">
      <w:pPr>
        <w:ind w:left="210" w:hangingChars="100" w:hanging="210"/>
      </w:pPr>
      <w:r>
        <w:rPr>
          <w:rFonts w:hint="eastAsia"/>
        </w:rPr>
        <w:t>（注：別表運賃は省略）</w:t>
      </w:r>
    </w:p>
    <w:p w14:paraId="273820FE" w14:textId="77777777" w:rsidR="00ED1D5F" w:rsidRDefault="00ED1D5F" w:rsidP="00ED1D5F">
      <w:pPr>
        <w:ind w:left="210" w:hangingChars="100" w:hanging="210"/>
      </w:pPr>
    </w:p>
    <w:p w14:paraId="5B8DA364" w14:textId="77777777" w:rsidR="00ED1D5F" w:rsidRPr="00ED1D5F" w:rsidRDefault="00ED1D5F" w:rsidP="00ED1D5F">
      <w:pPr>
        <w:ind w:left="210" w:hangingChars="100" w:hanging="210"/>
        <w:rPr>
          <w:b/>
          <w:bCs/>
        </w:rPr>
      </w:pPr>
      <w:r w:rsidRPr="00ED1D5F">
        <w:rPr>
          <w:rFonts w:hint="eastAsia"/>
          <w:b/>
          <w:bCs/>
        </w:rPr>
        <w:t>（商品の受け渡し）</w:t>
      </w:r>
    </w:p>
    <w:p w14:paraId="28DE8102" w14:textId="151C1229" w:rsidR="00ED1D5F" w:rsidRDefault="00ED1D5F" w:rsidP="00ED1D5F">
      <w:pPr>
        <w:ind w:left="210" w:hangingChars="100" w:hanging="210"/>
      </w:pPr>
      <w:r w:rsidRPr="00ED1D5F">
        <w:rPr>
          <w:rFonts w:hint="eastAsia"/>
          <w:b/>
          <w:bCs/>
        </w:rPr>
        <w:t>第</w:t>
      </w:r>
      <w:r w:rsidRPr="00ED1D5F">
        <w:rPr>
          <w:b/>
          <w:bCs/>
        </w:rPr>
        <w:t>4条</w:t>
      </w:r>
      <w:r>
        <w:t xml:space="preserve">　甲は、本件業務に先立ち、商品を、甲の□□工場において、甲乙別途協議</w:t>
      </w:r>
      <w:r>
        <w:rPr>
          <w:rFonts w:hint="eastAsia"/>
        </w:rPr>
        <w:t>の上決定した日までに乙に引き渡す。</w:t>
      </w:r>
    </w:p>
    <w:p w14:paraId="7B07E990" w14:textId="77777777" w:rsidR="00ED1D5F" w:rsidRDefault="00ED1D5F" w:rsidP="00ED1D5F">
      <w:pPr>
        <w:ind w:left="210" w:hangingChars="100" w:hanging="210"/>
      </w:pPr>
      <w:r>
        <w:t>2　前項の引渡しにあたって、甲は乙に対し、運送状を交付する。</w:t>
      </w:r>
    </w:p>
    <w:p w14:paraId="7B3FA4B3" w14:textId="77777777" w:rsidR="00ED1D5F" w:rsidRDefault="00ED1D5F" w:rsidP="00ED1D5F">
      <w:pPr>
        <w:ind w:left="210" w:hangingChars="100" w:hanging="210"/>
      </w:pPr>
    </w:p>
    <w:p w14:paraId="79983038" w14:textId="27762A40" w:rsidR="00ED1D5F" w:rsidRPr="00ED1D5F" w:rsidRDefault="00ED1D5F" w:rsidP="00ED1D5F">
      <w:pPr>
        <w:ind w:left="210" w:hangingChars="100" w:hanging="210"/>
        <w:rPr>
          <w:b/>
          <w:bCs/>
        </w:rPr>
      </w:pPr>
      <w:r w:rsidRPr="00ED1D5F">
        <w:rPr>
          <w:rFonts w:hint="eastAsia"/>
          <w:b/>
          <w:bCs/>
        </w:rPr>
        <w:t>（指揮命令）</w:t>
      </w:r>
    </w:p>
    <w:p w14:paraId="23540ADC" w14:textId="790C9486" w:rsidR="00ED1D5F" w:rsidRDefault="00ED1D5F" w:rsidP="00ED1D5F">
      <w:pPr>
        <w:ind w:left="210" w:hangingChars="100" w:hanging="210"/>
      </w:pPr>
      <w:r w:rsidRPr="00ED1D5F">
        <w:rPr>
          <w:rFonts w:hint="eastAsia"/>
          <w:b/>
          <w:bCs/>
        </w:rPr>
        <w:t>第</w:t>
      </w:r>
      <w:r w:rsidRPr="00ED1D5F">
        <w:rPr>
          <w:b/>
          <w:bCs/>
        </w:rPr>
        <w:t>5条</w:t>
      </w:r>
      <w:r>
        <w:t xml:space="preserve">　本件業務の遂行に関する乙の従業員に対する指示、労務管理、安全衛生</w:t>
      </w:r>
      <w:r>
        <w:rPr>
          <w:rFonts w:hint="eastAsia"/>
        </w:rPr>
        <w:t>等に関する一切の指揮命令は、乙が行うものとする。</w:t>
      </w:r>
    </w:p>
    <w:p w14:paraId="32E9C7CD" w14:textId="77777777" w:rsidR="00ED1D5F" w:rsidRPr="00ED1D5F" w:rsidRDefault="00ED1D5F" w:rsidP="00ED1D5F">
      <w:pPr>
        <w:ind w:left="210" w:hangingChars="100" w:hanging="210"/>
      </w:pPr>
    </w:p>
    <w:p w14:paraId="10616C68" w14:textId="77777777" w:rsidR="00ED1D5F" w:rsidRPr="00ED1D5F" w:rsidRDefault="00ED1D5F" w:rsidP="00ED1D5F">
      <w:pPr>
        <w:ind w:left="210" w:hangingChars="100" w:hanging="210"/>
        <w:rPr>
          <w:b/>
          <w:bCs/>
        </w:rPr>
      </w:pPr>
      <w:r w:rsidRPr="00ED1D5F">
        <w:rPr>
          <w:rFonts w:hint="eastAsia"/>
          <w:b/>
          <w:bCs/>
        </w:rPr>
        <w:t>（通知）</w:t>
      </w:r>
    </w:p>
    <w:p w14:paraId="05671B67" w14:textId="1D60BE18" w:rsidR="00ED1D5F" w:rsidRDefault="00ED1D5F" w:rsidP="00ED1D5F">
      <w:pPr>
        <w:ind w:left="210" w:hangingChars="100" w:hanging="210"/>
      </w:pPr>
      <w:r w:rsidRPr="00ED1D5F">
        <w:rPr>
          <w:rFonts w:hint="eastAsia"/>
          <w:b/>
          <w:bCs/>
        </w:rPr>
        <w:t>第</w:t>
      </w:r>
      <w:r w:rsidRPr="00ED1D5F">
        <w:rPr>
          <w:b/>
          <w:bCs/>
        </w:rPr>
        <w:t>6条</w:t>
      </w:r>
      <w:r>
        <w:t xml:space="preserve">　乙は、本件業務に関し、次の各号の一に該当する事由が生じたときには、</w:t>
      </w:r>
      <w:r>
        <w:rPr>
          <w:rFonts w:hint="eastAsia"/>
        </w:rPr>
        <w:t>直ちに甲に通知してその指示を受けるものとする。</w:t>
      </w:r>
    </w:p>
    <w:p w14:paraId="5F92E42E" w14:textId="30973820" w:rsidR="00ED1D5F" w:rsidRDefault="00ED1D5F" w:rsidP="00ED1D5F">
      <w:pPr>
        <w:ind w:leftChars="100" w:left="210"/>
      </w:pPr>
      <w:r>
        <w:rPr>
          <w:rFonts w:hint="eastAsia"/>
        </w:rPr>
        <w:lastRenderedPageBreak/>
        <w:t>①</w:t>
      </w:r>
      <w:r>
        <w:rPr>
          <w:rFonts w:hint="eastAsia"/>
        </w:rPr>
        <w:t>甲の商品が滅失または毀損し、その他の異常を発見したとき。</w:t>
      </w:r>
    </w:p>
    <w:p w14:paraId="7CF9ED41" w14:textId="445D46DF" w:rsidR="00ED1D5F" w:rsidRDefault="00ED1D5F" w:rsidP="00ED1D5F">
      <w:pPr>
        <w:ind w:leftChars="100" w:left="420" w:hangingChars="100" w:hanging="210"/>
      </w:pPr>
      <w:r>
        <w:rPr>
          <w:rFonts w:hint="eastAsia"/>
        </w:rPr>
        <w:t>②</w:t>
      </w:r>
      <w:r>
        <w:t>交通事故や天候等により、商品の引渡しが遅延するおそれが生じたとき。</w:t>
      </w:r>
    </w:p>
    <w:p w14:paraId="5D16A726" w14:textId="77777777" w:rsidR="00ED1D5F" w:rsidRDefault="00ED1D5F" w:rsidP="00ED1D5F">
      <w:pPr>
        <w:ind w:left="210" w:hangingChars="100" w:hanging="210"/>
      </w:pPr>
    </w:p>
    <w:p w14:paraId="59E2BEB6" w14:textId="77777777" w:rsidR="00ED1D5F" w:rsidRPr="00ED1D5F" w:rsidRDefault="00ED1D5F" w:rsidP="00ED1D5F">
      <w:pPr>
        <w:ind w:left="210" w:hangingChars="100" w:hanging="210"/>
        <w:rPr>
          <w:b/>
          <w:bCs/>
        </w:rPr>
      </w:pPr>
      <w:r w:rsidRPr="00ED1D5F">
        <w:rPr>
          <w:rFonts w:hint="eastAsia"/>
          <w:b/>
          <w:bCs/>
        </w:rPr>
        <w:t>（再発注）</w:t>
      </w:r>
    </w:p>
    <w:p w14:paraId="0C707891" w14:textId="23696B13" w:rsidR="006C5991" w:rsidRDefault="00ED1D5F" w:rsidP="00ED1D5F">
      <w:pPr>
        <w:ind w:left="210" w:hangingChars="100" w:hanging="210"/>
      </w:pPr>
      <w:r w:rsidRPr="00ED1D5F">
        <w:rPr>
          <w:rFonts w:hint="eastAsia"/>
          <w:b/>
          <w:bCs/>
        </w:rPr>
        <w:t>第</w:t>
      </w:r>
      <w:r w:rsidRPr="00ED1D5F">
        <w:rPr>
          <w:b/>
          <w:bCs/>
        </w:rPr>
        <w:t>7条</w:t>
      </w:r>
      <w:r>
        <w:t xml:space="preserve">　乙は、本件業務の全部又は一部を第三者に再発注することができない。</w:t>
      </w:r>
    </w:p>
    <w:p w14:paraId="092C69FA" w14:textId="77777777" w:rsidR="00ED1D5F" w:rsidRDefault="00ED1D5F" w:rsidP="00ED1D5F">
      <w:pPr>
        <w:ind w:left="210" w:hangingChars="100" w:hanging="210"/>
      </w:pPr>
    </w:p>
    <w:p w14:paraId="6BDA28A8" w14:textId="77777777" w:rsidR="00ED1D5F" w:rsidRPr="00ED1D5F" w:rsidRDefault="00ED1D5F" w:rsidP="00ED1D5F">
      <w:pPr>
        <w:ind w:left="210" w:hangingChars="100" w:hanging="210"/>
        <w:rPr>
          <w:b/>
          <w:bCs/>
        </w:rPr>
      </w:pPr>
      <w:r w:rsidRPr="00ED1D5F">
        <w:rPr>
          <w:rFonts w:hint="eastAsia"/>
          <w:b/>
          <w:bCs/>
        </w:rPr>
        <w:t>（損害賠償）</w:t>
      </w:r>
    </w:p>
    <w:p w14:paraId="6A154F59" w14:textId="35D453D5" w:rsidR="00ED1D5F" w:rsidRDefault="00ED1D5F" w:rsidP="00ED1D5F">
      <w:pPr>
        <w:ind w:left="210" w:hangingChars="100" w:hanging="210"/>
      </w:pPr>
      <w:r w:rsidRPr="00ED1D5F">
        <w:rPr>
          <w:rFonts w:hint="eastAsia"/>
          <w:b/>
          <w:bCs/>
        </w:rPr>
        <w:t>第</w:t>
      </w:r>
      <w:r w:rsidRPr="00ED1D5F">
        <w:rPr>
          <w:b/>
          <w:bCs/>
        </w:rPr>
        <w:t>8条</w:t>
      </w:r>
      <w:r>
        <w:t xml:space="preserve">　乙は、甲に対し、乙が商品の受取り、運送、保管及び引渡しについて注意</w:t>
      </w:r>
      <w:r>
        <w:rPr>
          <w:rFonts w:hint="eastAsia"/>
        </w:rPr>
        <w:t>を怠らなかったことを証明しない限り、商品の滅失、毀損又は延着について損害賠償責任を負う。</w:t>
      </w:r>
    </w:p>
    <w:p w14:paraId="19A0E2EE" w14:textId="77777777" w:rsidR="00ED1D5F" w:rsidRDefault="00ED1D5F" w:rsidP="00ED1D5F">
      <w:pPr>
        <w:ind w:left="210" w:hangingChars="100" w:hanging="210"/>
      </w:pPr>
    </w:p>
    <w:p w14:paraId="4E91FC32" w14:textId="28568108" w:rsidR="00ED1D5F" w:rsidRPr="00ED1D5F" w:rsidRDefault="00ED1D5F" w:rsidP="00ED1D5F">
      <w:pPr>
        <w:ind w:left="210" w:hangingChars="100" w:hanging="210"/>
        <w:rPr>
          <w:b/>
          <w:bCs/>
        </w:rPr>
      </w:pPr>
      <w:r w:rsidRPr="00ED1D5F">
        <w:rPr>
          <w:rFonts w:hint="eastAsia"/>
          <w:b/>
          <w:bCs/>
        </w:rPr>
        <w:t>（解除）</w:t>
      </w:r>
    </w:p>
    <w:p w14:paraId="7355AF2E" w14:textId="1139D607" w:rsidR="00ED1D5F" w:rsidRDefault="00ED1D5F" w:rsidP="00ED1D5F">
      <w:pPr>
        <w:ind w:left="210" w:hangingChars="100" w:hanging="210"/>
      </w:pPr>
      <w:r w:rsidRPr="00ED1D5F">
        <w:rPr>
          <w:rFonts w:hint="eastAsia"/>
          <w:b/>
          <w:bCs/>
        </w:rPr>
        <w:t>第</w:t>
      </w:r>
      <w:r w:rsidRPr="00ED1D5F">
        <w:rPr>
          <w:b/>
          <w:bCs/>
        </w:rPr>
        <w:t>9条</w:t>
      </w:r>
      <w:r>
        <w:t xml:space="preserve">　甲は、乙に次の各号の一に該当する事由が生じたときには、催告なしに直</w:t>
      </w:r>
      <w:r>
        <w:rPr>
          <w:rFonts w:hint="eastAsia"/>
        </w:rPr>
        <w:t>ちに、本契約を解除することができる。なお、当該解除権の行使は、甲の損害賠償の請求を妨げない。</w:t>
      </w:r>
    </w:p>
    <w:p w14:paraId="392E7704" w14:textId="7D3B81E0" w:rsidR="00ED1D5F" w:rsidRDefault="00ED1D5F" w:rsidP="00ED1D5F">
      <w:pPr>
        <w:ind w:leftChars="100" w:left="420" w:hangingChars="100" w:hanging="210"/>
      </w:pPr>
      <w:r>
        <w:rPr>
          <w:rFonts w:hint="eastAsia"/>
        </w:rPr>
        <w:t>①本契約の各条項に違反し、本契約を継続することが著しく困難であるとき。</w:t>
      </w:r>
    </w:p>
    <w:p w14:paraId="68245EC8" w14:textId="72D48A3B" w:rsidR="00ED1D5F" w:rsidRDefault="00ED1D5F" w:rsidP="00ED1D5F">
      <w:pPr>
        <w:ind w:leftChars="100" w:left="420" w:hangingChars="100" w:hanging="210"/>
      </w:pPr>
      <w:r>
        <w:rPr>
          <w:rFonts w:hint="eastAsia"/>
        </w:rPr>
        <w:t>②</w:t>
      </w:r>
      <w:r>
        <w:t>銀行取引停止の状態に陥り、または破産、民事再生手続き、もしくは会社更生</w:t>
      </w:r>
      <w:r>
        <w:rPr>
          <w:rFonts w:hint="eastAsia"/>
        </w:rPr>
        <w:t>手続きの申立てがあったとき。</w:t>
      </w:r>
    </w:p>
    <w:p w14:paraId="17859284" w14:textId="5EC7E268" w:rsidR="00ED1D5F" w:rsidRDefault="00ED1D5F" w:rsidP="00ED1D5F">
      <w:pPr>
        <w:ind w:leftChars="100" w:left="420" w:hangingChars="100" w:hanging="210"/>
      </w:pPr>
      <w:r>
        <w:rPr>
          <w:rFonts w:hint="eastAsia"/>
        </w:rPr>
        <w:t>③</w:t>
      </w:r>
      <w:r>
        <w:t>仮差押、仮処分、強制執行もしくは競売等の申立てを受け、または公租公課の</w:t>
      </w:r>
      <w:r>
        <w:rPr>
          <w:rFonts w:hint="eastAsia"/>
        </w:rPr>
        <w:t>滞納処分を受けたとき。</w:t>
      </w:r>
    </w:p>
    <w:p w14:paraId="7A528520" w14:textId="7B1EA7D5" w:rsidR="00ED1D5F" w:rsidRDefault="00ED1D5F" w:rsidP="00ED1D5F">
      <w:pPr>
        <w:ind w:leftChars="100" w:left="420" w:hangingChars="100" w:hanging="210"/>
      </w:pPr>
      <w:r>
        <w:rPr>
          <w:rFonts w:hint="eastAsia"/>
        </w:rPr>
        <w:t>④営業につき行政庁から取消、または停止の処分を受けたとき。</w:t>
      </w:r>
    </w:p>
    <w:p w14:paraId="4ACA1F26" w14:textId="62197FE0" w:rsidR="00ED1D5F" w:rsidRDefault="00ED1D5F" w:rsidP="00ED1D5F">
      <w:pPr>
        <w:ind w:leftChars="100" w:left="420" w:hangingChars="100" w:hanging="210"/>
      </w:pPr>
      <w:r>
        <w:rPr>
          <w:rFonts w:hint="eastAsia"/>
        </w:rPr>
        <w:t>⑤経営または財産状態が悪化し、またはその恐れがあると認められるとき。</w:t>
      </w:r>
    </w:p>
    <w:p w14:paraId="437DC1F2" w14:textId="074BAAFE" w:rsidR="00ED1D5F" w:rsidRDefault="00ED1D5F" w:rsidP="00ED1D5F">
      <w:pPr>
        <w:ind w:leftChars="100" w:left="420" w:hangingChars="100" w:hanging="210"/>
      </w:pPr>
      <w:r>
        <w:rPr>
          <w:rFonts w:hint="eastAsia"/>
        </w:rPr>
        <w:t>⑥乙、乙の役員又は乙の従業員が、反社会的勢力であることが明らかになったとき。</w:t>
      </w:r>
    </w:p>
    <w:p w14:paraId="282BF5CF" w14:textId="77777777" w:rsidR="00ED1D5F" w:rsidRDefault="00ED1D5F" w:rsidP="00ED1D5F">
      <w:pPr>
        <w:ind w:left="210" w:hangingChars="100" w:hanging="210"/>
      </w:pPr>
    </w:p>
    <w:p w14:paraId="5C3B1B4C" w14:textId="77777777" w:rsidR="00ED1D5F" w:rsidRPr="00ED1D5F" w:rsidRDefault="00ED1D5F" w:rsidP="00ED1D5F">
      <w:pPr>
        <w:ind w:left="210" w:hangingChars="100" w:hanging="210"/>
        <w:rPr>
          <w:b/>
          <w:bCs/>
        </w:rPr>
      </w:pPr>
      <w:r w:rsidRPr="00ED1D5F">
        <w:rPr>
          <w:rFonts w:hint="eastAsia"/>
          <w:b/>
          <w:bCs/>
        </w:rPr>
        <w:t>（有効期間）</w:t>
      </w:r>
    </w:p>
    <w:p w14:paraId="71E69D16" w14:textId="62679747" w:rsidR="00ED1D5F" w:rsidRDefault="00ED1D5F" w:rsidP="00ED1D5F">
      <w:pPr>
        <w:ind w:left="210" w:hangingChars="100" w:hanging="210"/>
      </w:pPr>
      <w:r w:rsidRPr="00ED1D5F">
        <w:rPr>
          <w:rFonts w:hint="eastAsia"/>
          <w:b/>
          <w:bCs/>
        </w:rPr>
        <w:t>第</w:t>
      </w:r>
      <w:r w:rsidRPr="00ED1D5F">
        <w:rPr>
          <w:b/>
          <w:bCs/>
        </w:rPr>
        <w:t>10条</w:t>
      </w:r>
      <w:r>
        <w:t xml:space="preserve">　本契約の有効期間は契約締結日から1年間とする。但し、本契約期間満了</w:t>
      </w:r>
      <w:r>
        <w:rPr>
          <w:rFonts w:hint="eastAsia"/>
        </w:rPr>
        <w:t>前</w:t>
      </w:r>
      <w:r>
        <w:t>3カ月前までに、甲又は乙から別段の意思表示がない場合には、自動的に1年間</w:t>
      </w:r>
      <w:r>
        <w:rPr>
          <w:rFonts w:hint="eastAsia"/>
        </w:rPr>
        <w:t>更新されるものとし、以後も同様とする。</w:t>
      </w:r>
    </w:p>
    <w:p w14:paraId="76E1783D" w14:textId="77777777" w:rsidR="00ED1D5F" w:rsidRDefault="00ED1D5F" w:rsidP="00ED1D5F">
      <w:pPr>
        <w:ind w:left="210" w:hangingChars="100" w:hanging="210"/>
      </w:pPr>
    </w:p>
    <w:p w14:paraId="372538B9" w14:textId="3F8F489D" w:rsidR="00ED1D5F" w:rsidRPr="00ED1D5F" w:rsidRDefault="00ED1D5F" w:rsidP="00ED1D5F">
      <w:pPr>
        <w:ind w:left="210" w:hangingChars="100" w:hanging="210"/>
        <w:rPr>
          <w:b/>
          <w:bCs/>
        </w:rPr>
      </w:pPr>
      <w:r w:rsidRPr="00ED1D5F">
        <w:rPr>
          <w:rFonts w:hint="eastAsia"/>
          <w:b/>
          <w:bCs/>
        </w:rPr>
        <w:t>（譲渡禁止）</w:t>
      </w:r>
    </w:p>
    <w:p w14:paraId="0BD60C8E" w14:textId="58FA4EC5" w:rsidR="00ED1D5F" w:rsidRDefault="00ED1D5F" w:rsidP="00ED1D5F">
      <w:pPr>
        <w:ind w:left="210" w:hangingChars="100" w:hanging="210"/>
      </w:pPr>
      <w:r w:rsidRPr="00ED1D5F">
        <w:rPr>
          <w:rFonts w:hint="eastAsia"/>
          <w:b/>
          <w:bCs/>
        </w:rPr>
        <w:t>第</w:t>
      </w:r>
      <w:r w:rsidRPr="00ED1D5F">
        <w:rPr>
          <w:b/>
          <w:bCs/>
        </w:rPr>
        <w:t>11条</w:t>
      </w:r>
      <w:r>
        <w:t xml:space="preserve">　甲及び乙は、本契約に基づく地位又は権利義務を、相手方の事前の書面に</w:t>
      </w:r>
      <w:r>
        <w:rPr>
          <w:rFonts w:hint="eastAsia"/>
        </w:rPr>
        <w:t>よる承諾なく、第三者に譲渡することはできない。</w:t>
      </w:r>
    </w:p>
    <w:p w14:paraId="4FF65AF6" w14:textId="77777777" w:rsidR="00ED1D5F" w:rsidRDefault="00ED1D5F" w:rsidP="00ED1D5F">
      <w:pPr>
        <w:ind w:left="210" w:hangingChars="100" w:hanging="210"/>
      </w:pPr>
    </w:p>
    <w:p w14:paraId="2DAC526B" w14:textId="0D069106" w:rsidR="00ED1D5F" w:rsidRPr="00ED1D5F" w:rsidRDefault="00ED1D5F" w:rsidP="00ED1D5F">
      <w:pPr>
        <w:ind w:left="210" w:hangingChars="100" w:hanging="210"/>
        <w:rPr>
          <w:b/>
          <w:bCs/>
        </w:rPr>
      </w:pPr>
      <w:r w:rsidRPr="00ED1D5F">
        <w:rPr>
          <w:rFonts w:hint="eastAsia"/>
          <w:b/>
          <w:bCs/>
        </w:rPr>
        <w:t>（秘密保持）</w:t>
      </w:r>
    </w:p>
    <w:p w14:paraId="101AAA09" w14:textId="1D704BB0" w:rsidR="00ED1D5F" w:rsidRDefault="00ED1D5F" w:rsidP="00ED1D5F">
      <w:pPr>
        <w:ind w:left="210" w:hangingChars="100" w:hanging="210"/>
      </w:pPr>
      <w:r w:rsidRPr="00ED1D5F">
        <w:rPr>
          <w:rFonts w:hint="eastAsia"/>
          <w:b/>
          <w:bCs/>
        </w:rPr>
        <w:t>第</w:t>
      </w:r>
      <w:r w:rsidRPr="00ED1D5F">
        <w:rPr>
          <w:b/>
          <w:bCs/>
        </w:rPr>
        <w:t>12条</w:t>
      </w:r>
      <w:r>
        <w:t xml:space="preserve">　甲及び乙は、本契約の履行過程において知り又は知りえた相手方の情報に</w:t>
      </w:r>
      <w:r>
        <w:rPr>
          <w:rFonts w:hint="eastAsia"/>
        </w:rPr>
        <w:t>関して互いに第三者に開示又は漏洩してはならず、また本契約の履行の目的以外に使用してはならない。但し、以下のいずれかに該当する情報については、当該開示を受けた当事者に</w:t>
      </w:r>
      <w:r>
        <w:rPr>
          <w:rFonts w:hint="eastAsia"/>
        </w:rPr>
        <w:lastRenderedPageBreak/>
        <w:t>つき、上記の秘密保持義務は適用されないものとする。</w:t>
      </w:r>
    </w:p>
    <w:p w14:paraId="69F9DA5B" w14:textId="77777777" w:rsidR="00ED1D5F" w:rsidRDefault="00ED1D5F" w:rsidP="00ED1D5F">
      <w:pPr>
        <w:ind w:left="210" w:hangingChars="100" w:hanging="210"/>
        <w:jc w:val="center"/>
      </w:pPr>
      <w:r>
        <w:rPr>
          <w:rFonts w:hint="eastAsia"/>
        </w:rPr>
        <w:t>記</w:t>
      </w:r>
    </w:p>
    <w:p w14:paraId="313AD304" w14:textId="2490A12F" w:rsidR="00ED1D5F" w:rsidRDefault="00ED1D5F" w:rsidP="00ED1D5F">
      <w:pPr>
        <w:ind w:leftChars="100" w:left="420" w:hangingChars="100" w:hanging="210"/>
      </w:pPr>
      <w:r>
        <w:rPr>
          <w:rFonts w:hint="eastAsia"/>
        </w:rPr>
        <w:t>①開示の時点において、既に公知となっていた情報</w:t>
      </w:r>
    </w:p>
    <w:p w14:paraId="38BE00E4" w14:textId="5B8459BF" w:rsidR="00ED1D5F" w:rsidRDefault="00ED1D5F" w:rsidP="00ED1D5F">
      <w:pPr>
        <w:ind w:leftChars="100" w:left="420" w:hangingChars="100" w:hanging="210"/>
      </w:pPr>
      <w:r>
        <w:rPr>
          <w:rFonts w:hint="eastAsia"/>
        </w:rPr>
        <w:t>②開示後において、開示を受けた当事者の責めによらずに公知となった情報</w:t>
      </w:r>
    </w:p>
    <w:p w14:paraId="6C350CC2" w14:textId="7F73CDC6" w:rsidR="00ED1D5F" w:rsidRDefault="00ED1D5F" w:rsidP="00ED1D5F">
      <w:pPr>
        <w:ind w:leftChars="100" w:left="420" w:hangingChars="100" w:hanging="210"/>
      </w:pPr>
      <w:r>
        <w:rPr>
          <w:rFonts w:hint="eastAsia"/>
        </w:rPr>
        <w:t>③</w:t>
      </w:r>
      <w:r>
        <w:t>開示の時点において、開示を受けた当事者が既に保有していた情報</w:t>
      </w:r>
    </w:p>
    <w:p w14:paraId="4831227A" w14:textId="50A1CF11" w:rsidR="00ED1D5F" w:rsidRDefault="00ED1D5F" w:rsidP="00ED1D5F">
      <w:pPr>
        <w:ind w:leftChars="100" w:left="420" w:hangingChars="100" w:hanging="210"/>
      </w:pPr>
      <w:r>
        <w:rPr>
          <w:rFonts w:hint="eastAsia"/>
        </w:rPr>
        <w:t>④</w:t>
      </w:r>
      <w:r>
        <w:t>開示を受けた当事者が法律又は契約に違反することなく第三者から提供若し</w:t>
      </w:r>
      <w:r>
        <w:rPr>
          <w:rFonts w:hint="eastAsia"/>
        </w:rPr>
        <w:t>くは開示された情報</w:t>
      </w:r>
    </w:p>
    <w:p w14:paraId="20048095" w14:textId="71DD041C" w:rsidR="00ED1D5F" w:rsidRDefault="00ED1D5F" w:rsidP="00ED1D5F">
      <w:pPr>
        <w:ind w:leftChars="100" w:left="420" w:hangingChars="100" w:hanging="210"/>
      </w:pPr>
      <w:r>
        <w:rPr>
          <w:rFonts w:hint="eastAsia"/>
        </w:rPr>
        <w:t>⑤法令又は裁判所若しくは行政庁の命令により開示が要求される情報</w:t>
      </w:r>
    </w:p>
    <w:p w14:paraId="1A0AE744" w14:textId="77777777" w:rsidR="00ED1D5F" w:rsidRDefault="00ED1D5F" w:rsidP="00ED1D5F">
      <w:pPr>
        <w:ind w:left="210" w:hangingChars="100" w:hanging="210"/>
      </w:pPr>
    </w:p>
    <w:p w14:paraId="67C59AEF" w14:textId="7253F5D5" w:rsidR="00ED1D5F" w:rsidRPr="00ED1D5F" w:rsidRDefault="00ED1D5F" w:rsidP="00ED1D5F">
      <w:pPr>
        <w:ind w:left="210" w:hangingChars="100" w:hanging="210"/>
        <w:rPr>
          <w:b/>
          <w:bCs/>
        </w:rPr>
      </w:pPr>
      <w:r w:rsidRPr="00ED1D5F">
        <w:rPr>
          <w:rFonts w:hint="eastAsia"/>
          <w:b/>
          <w:bCs/>
        </w:rPr>
        <w:t>（合意管轄裁判所）</w:t>
      </w:r>
    </w:p>
    <w:p w14:paraId="45601E1C" w14:textId="428A3190" w:rsidR="00ED1D5F" w:rsidRDefault="00ED1D5F" w:rsidP="00ED1D5F">
      <w:pPr>
        <w:ind w:left="210" w:hangingChars="100" w:hanging="210"/>
      </w:pPr>
      <w:r w:rsidRPr="00ED1D5F">
        <w:rPr>
          <w:rFonts w:hint="eastAsia"/>
          <w:b/>
          <w:bCs/>
        </w:rPr>
        <w:t>第</w:t>
      </w:r>
      <w:r w:rsidRPr="00ED1D5F">
        <w:rPr>
          <w:b/>
          <w:bCs/>
        </w:rPr>
        <w:t>13条</w:t>
      </w:r>
      <w:r>
        <w:t xml:space="preserve">　本契約に関連して生ずる甲乙間のすべての紛争については、東京地方裁判</w:t>
      </w:r>
      <w:r>
        <w:rPr>
          <w:rFonts w:hint="eastAsia"/>
        </w:rPr>
        <w:t>所を第一審の専属的な合意管轄裁判所とする。</w:t>
      </w:r>
    </w:p>
    <w:p w14:paraId="49206E97" w14:textId="77777777" w:rsidR="00ED1D5F" w:rsidRPr="00ED1D5F" w:rsidRDefault="00ED1D5F" w:rsidP="00ED1D5F">
      <w:pPr>
        <w:ind w:left="210" w:hangingChars="100" w:hanging="210"/>
        <w:rPr>
          <w:rFonts w:hint="eastAsia"/>
        </w:rPr>
      </w:pPr>
    </w:p>
    <w:p w14:paraId="674A5DCB" w14:textId="662E9D7E" w:rsidR="00B10C2A" w:rsidRDefault="00ED1D5F" w:rsidP="00ED1D5F">
      <w:pPr>
        <w:ind w:firstLineChars="100" w:firstLine="210"/>
      </w:pPr>
      <w:r>
        <w:rPr>
          <w:rFonts w:hint="eastAsia"/>
        </w:rPr>
        <w:t>以上を証するため、甲及び乙は本契約書を</w:t>
      </w:r>
      <w:r>
        <w:t>2通作成し、それぞれ1通ずつ保有・保</w:t>
      </w:r>
      <w:r>
        <w:rPr>
          <w:rFonts w:hint="eastAsia"/>
        </w:rPr>
        <w:t>管するものとする。</w:t>
      </w:r>
    </w:p>
    <w:p w14:paraId="524B9E60" w14:textId="77777777" w:rsidR="00C25B72" w:rsidRDefault="00C25B72" w:rsidP="00C25B72">
      <w:pPr>
        <w:ind w:left="210" w:hangingChars="100" w:hanging="210"/>
        <w:rPr>
          <w:rFonts w:hint="eastAsia"/>
        </w:rPr>
      </w:pPr>
    </w:p>
    <w:p w14:paraId="7B914187" w14:textId="4B3D60AA" w:rsidR="0073600F" w:rsidRDefault="0073600F" w:rsidP="0073600F">
      <w:pPr>
        <w:ind w:left="210" w:hangingChars="100" w:hanging="210"/>
      </w:pPr>
      <w:r>
        <w:rPr>
          <w:rFonts w:hint="eastAsia"/>
        </w:rPr>
        <w:t>令和○○年○○月○○日</w:t>
      </w:r>
    </w:p>
    <w:p w14:paraId="7EA87AC2" w14:textId="77777777" w:rsidR="00B10C2A" w:rsidRDefault="00B10C2A" w:rsidP="0073600F">
      <w:pPr>
        <w:ind w:left="210" w:hangingChars="100" w:hanging="210"/>
      </w:pPr>
    </w:p>
    <w:p w14:paraId="0E8BDCD2" w14:textId="15652215" w:rsidR="0073600F" w:rsidRDefault="0073600F" w:rsidP="00B10C2A">
      <w:pPr>
        <w:ind w:leftChars="700" w:left="1680" w:hangingChars="100" w:hanging="210"/>
      </w:pPr>
      <w:r>
        <w:rPr>
          <w:rFonts w:hint="eastAsia"/>
        </w:rPr>
        <w:t>甲</w:t>
      </w:r>
    </w:p>
    <w:p w14:paraId="49FFD856" w14:textId="77777777" w:rsidR="00B10C2A" w:rsidRDefault="00B10C2A" w:rsidP="00B10C2A">
      <w:pPr>
        <w:ind w:leftChars="700" w:left="1680" w:hangingChars="100" w:hanging="210"/>
      </w:pPr>
    </w:p>
    <w:p w14:paraId="68CD83F0" w14:textId="77777777" w:rsidR="00B10C2A" w:rsidRDefault="00B10C2A" w:rsidP="00B10C2A">
      <w:pPr>
        <w:ind w:leftChars="700" w:left="1680" w:hangingChars="100" w:hanging="210"/>
      </w:pPr>
    </w:p>
    <w:p w14:paraId="1C5B31C7" w14:textId="00494192" w:rsidR="0073600F" w:rsidRDefault="0073600F" w:rsidP="00B10C2A">
      <w:pPr>
        <w:ind w:leftChars="700" w:left="1680" w:hangingChars="100" w:hanging="210"/>
      </w:pPr>
      <w:r>
        <w:rPr>
          <w:rFonts w:hint="eastAsia"/>
        </w:rPr>
        <w:t>乙</w:t>
      </w:r>
    </w:p>
    <w:sectPr w:rsidR="0073600F" w:rsidSect="00930BF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980020"/>
    <w:multiLevelType w:val="hybridMultilevel"/>
    <w:tmpl w:val="65B8C40A"/>
    <w:lvl w:ilvl="0" w:tplc="01348D20">
      <w:start w:val="2"/>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16cid:durableId="2073779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defaultTabStop w:val="252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AE9"/>
    <w:rsid w:val="00011EF5"/>
    <w:rsid w:val="000400E2"/>
    <w:rsid w:val="00106E94"/>
    <w:rsid w:val="002B29FD"/>
    <w:rsid w:val="0044023C"/>
    <w:rsid w:val="00450CC5"/>
    <w:rsid w:val="004C6720"/>
    <w:rsid w:val="004D3AE9"/>
    <w:rsid w:val="00671F4D"/>
    <w:rsid w:val="006933B4"/>
    <w:rsid w:val="006A5244"/>
    <w:rsid w:val="006C5991"/>
    <w:rsid w:val="0073600F"/>
    <w:rsid w:val="00776BEC"/>
    <w:rsid w:val="007B6B25"/>
    <w:rsid w:val="00930BFF"/>
    <w:rsid w:val="009D1128"/>
    <w:rsid w:val="00A46EC9"/>
    <w:rsid w:val="00B10C2A"/>
    <w:rsid w:val="00B46F54"/>
    <w:rsid w:val="00BE4508"/>
    <w:rsid w:val="00C03436"/>
    <w:rsid w:val="00C25B72"/>
    <w:rsid w:val="00ED1D5F"/>
    <w:rsid w:val="00F32D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C15C298"/>
  <w15:chartTrackingRefBased/>
  <w15:docId w15:val="{661CAC69-1B30-458A-B0BD-204019552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1D5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273</Words>
  <Characters>1558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大輔 佐藤</dc:creator>
  <cp:keywords/>
  <dc:description/>
  <cp:lastModifiedBy>大輔 佐藤</cp:lastModifiedBy>
  <cp:revision>3</cp:revision>
  <dcterms:created xsi:type="dcterms:W3CDTF">2024-01-14T02:21:00Z</dcterms:created>
  <dcterms:modified xsi:type="dcterms:W3CDTF">2024-01-14T02:27:00Z</dcterms:modified>
</cp:coreProperties>
</file>