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E2675" w14:textId="77777777" w:rsidR="0057301D" w:rsidRDefault="008301FB">
      <w:bookmarkStart w:id="0" w:name="_GoBack"/>
      <w:bookmarkEnd w:id="0"/>
      <w:r>
        <w:rPr>
          <w:rFonts w:hint="eastAsia"/>
        </w:rPr>
        <w:t>地球の温暖化と二酸化炭素「</w:t>
      </w:r>
      <w:r>
        <w:t>CO</w:t>
      </w:r>
      <w:r w:rsidRPr="000035F9">
        <w:t>2</w:t>
      </w:r>
      <w:r>
        <w:rPr>
          <w:rFonts w:hint="eastAsia"/>
        </w:rPr>
        <w:t>」の関係とは</w:t>
      </w:r>
    </w:p>
    <w:sectPr w:rsidR="005730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56BC0" w14:textId="77777777" w:rsidR="007D7CBB" w:rsidRDefault="007D7CBB" w:rsidP="00003120">
      <w:r>
        <w:separator/>
      </w:r>
    </w:p>
  </w:endnote>
  <w:endnote w:type="continuationSeparator" w:id="0">
    <w:p w14:paraId="1FE278E7" w14:textId="77777777" w:rsidR="007D7CBB" w:rsidRDefault="007D7CBB" w:rsidP="0000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58F58" w14:textId="77777777" w:rsidR="007D7CBB" w:rsidRDefault="007D7CBB" w:rsidP="00003120">
      <w:r>
        <w:separator/>
      </w:r>
    </w:p>
  </w:footnote>
  <w:footnote w:type="continuationSeparator" w:id="0">
    <w:p w14:paraId="2B2A5DB3" w14:textId="77777777" w:rsidR="007D7CBB" w:rsidRDefault="007D7CBB" w:rsidP="00003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FB"/>
    <w:rsid w:val="00003120"/>
    <w:rsid w:val="000035F9"/>
    <w:rsid w:val="00396AB3"/>
    <w:rsid w:val="0057301D"/>
    <w:rsid w:val="007D7CBB"/>
    <w:rsid w:val="008301FB"/>
    <w:rsid w:val="00F8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32D2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1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120"/>
  </w:style>
  <w:style w:type="paragraph" w:styleId="a5">
    <w:name w:val="footer"/>
    <w:basedOn w:val="a"/>
    <w:link w:val="a6"/>
    <w:uiPriority w:val="99"/>
    <w:unhideWhenUsed/>
    <w:rsid w:val="000031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2020-03-14T04:09:00Z</dcterms:created>
  <dcterms:modified xsi:type="dcterms:W3CDTF">2020-03-14T04:09:00Z</dcterms:modified>
</cp:coreProperties>
</file>