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937D0D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3353420</wp:posOffset>
            </wp:positionH>
            <wp:positionV relativeFrom="paragraph">
              <wp:posOffset>126853</wp:posOffset>
            </wp:positionV>
            <wp:extent cx="2423795" cy="1818005"/>
            <wp:effectExtent l="0" t="0" r="0" b="0"/>
            <wp:wrapSquare wrapText="bothSides"/>
            <wp:docPr id="1" name="図 1" descr="花, 赤色, 植物, 木 が含まれている画像&#10;&#10;非常に高い精度で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009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14FE7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D14FE7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</w:t>
      </w:r>
      <w:r w:rsidR="00D5247C">
        <w:rPr>
          <w:rFonts w:ascii="HG丸ｺﾞｼｯｸM-PRO" w:eastAsia="HG丸ｺﾞｼｯｸM-PRO" w:hAnsi="HG丸ｺﾞｼｯｸM-PRO" w:hint="eastAsia"/>
          <w:sz w:val="28"/>
          <w:szCs w:val="28"/>
        </w:rPr>
        <w:t>社団法人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川上</w:t>
      </w:r>
      <w:r w:rsidR="00D5247C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</w:t>
      </w:r>
    </w:p>
    <w:p w:rsidR="00D813E6" w:rsidRDefault="00D813E6" w:rsidP="00405534">
      <w:pPr>
        <w:rPr>
          <w:rFonts w:ascii="HG丸ｺﾞｼｯｸM-PRO" w:eastAsia="HG丸ｺﾞｼｯｸM-PRO" w:hAnsi="HG丸ｺﾞｼｯｸM-PRO"/>
        </w:rPr>
      </w:pPr>
    </w:p>
    <w:p w:rsidR="00D5247C" w:rsidRDefault="00D5247C" w:rsidP="00405534">
      <w:pPr>
        <w:rPr>
          <w:rFonts w:ascii="HG丸ｺﾞｼｯｸM-PRO" w:eastAsia="HG丸ｺﾞｼｯｸM-PRO" w:hAnsi="HG丸ｺﾞｼｯｸM-PRO"/>
        </w:rPr>
      </w:pPr>
    </w:p>
    <w:p w:rsidR="00D5247C" w:rsidRDefault="00D5247C" w:rsidP="00405534">
      <w:pPr>
        <w:rPr>
          <w:rFonts w:ascii="HG丸ｺﾞｼｯｸM-PRO" w:eastAsia="HG丸ｺﾞｼｯｸM-PRO" w:hAnsi="HG丸ｺﾞｼｯｸM-PRO"/>
        </w:rPr>
      </w:pPr>
    </w:p>
    <w:p w:rsidR="00030BCC" w:rsidRDefault="00030BCC" w:rsidP="00030BCC">
      <w:pPr>
        <w:rPr>
          <w:rFonts w:ascii="HG丸ｺﾞｼｯｸM-PRO" w:eastAsia="HG丸ｺﾞｼｯｸM-PRO" w:hAnsi="HG丸ｺﾞｼｯｸM-PRO"/>
        </w:rPr>
        <w:sectPr w:rsidR="00030BCC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030BCC" w:rsidRPr="00030BCC" w:rsidRDefault="00030BCC" w:rsidP="00030BCC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030BCC">
        <w:rPr>
          <w:rFonts w:ascii="HG丸ｺﾞｼｯｸM-PRO" w:eastAsia="HG丸ｺﾞｼｯｸM-PRO" w:hAnsi="HG丸ｺﾞｼｯｸM-PRO" w:hint="eastAsia"/>
          <w:spacing w:val="300"/>
          <w:kern w:val="0"/>
          <w:sz w:val="40"/>
          <w:szCs w:val="40"/>
          <w:fitText w:val="2400" w:id="1765566208"/>
        </w:rPr>
        <w:lastRenderedPageBreak/>
        <w:t>領収</w:t>
      </w:r>
      <w:r w:rsidRPr="00030BCC">
        <w:rPr>
          <w:rFonts w:ascii="HG丸ｺﾞｼｯｸM-PRO" w:eastAsia="HG丸ｺﾞｼｯｸM-PRO" w:hAnsi="HG丸ｺﾞｼｯｸM-PRO" w:hint="eastAsia"/>
          <w:kern w:val="0"/>
          <w:sz w:val="40"/>
          <w:szCs w:val="40"/>
          <w:fitText w:val="2400" w:id="1765566208"/>
        </w:rPr>
        <w:t>証</w:t>
      </w:r>
    </w:p>
    <w:p w:rsidR="00030BCC" w:rsidRPr="00030BCC" w:rsidRDefault="00030BCC" w:rsidP="00030BCC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30BCC" w:rsidRPr="00030BCC" w:rsidRDefault="00030BCC" w:rsidP="00030BCC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２，８００円也</w:t>
      </w:r>
    </w:p>
    <w:p w:rsidR="00030BCC" w:rsidRDefault="00030BCC" w:rsidP="00030BCC">
      <w:pPr>
        <w:ind w:firstLineChars="900" w:firstLine="1890"/>
        <w:rPr>
          <w:rFonts w:ascii="HG丸ｺﾞｼｯｸM-PRO" w:eastAsia="HG丸ｺﾞｼｯｸM-PRO" w:hAnsi="HG丸ｺﾞｼｯｸM-PRO"/>
          <w:szCs w:val="21"/>
        </w:rPr>
      </w:pPr>
      <w:r w:rsidRPr="00030BCC">
        <w:rPr>
          <w:rFonts w:ascii="HG丸ｺﾞｼｯｸM-PRO" w:eastAsia="HG丸ｺﾞｼｯｸM-PRO" w:hAnsi="HG丸ｺﾞｼｯｸM-PRO" w:hint="eastAsia"/>
          <w:szCs w:val="21"/>
        </w:rPr>
        <w:t>但し、ツアー参加費として</w:t>
      </w:r>
    </w:p>
    <w:p w:rsidR="00030BCC" w:rsidRPr="00030BCC" w:rsidRDefault="00030BCC" w:rsidP="00030BCC"/>
    <w:p w:rsidR="00030BCC" w:rsidRPr="00030BCC" w:rsidRDefault="00030BCC" w:rsidP="00030BCC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社団法人川上田市観光機構</w:t>
      </w:r>
    </w:p>
    <w:p w:rsidR="00E113E8" w:rsidRDefault="00030BCC" w:rsidP="00E113E8">
      <w:pPr>
        <w:wordWrap w:val="0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F269F3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Pr="00030BCC">
        <w:rPr>
          <w:rFonts w:ascii="HG丸ｺﾞｼｯｸM-PRO" w:eastAsia="HG丸ｺﾞｼｯｸM-PRO" w:hAnsi="HG丸ｺﾞｼｯｸM-PRO" w:hint="eastAsia"/>
          <w:sz w:val="28"/>
          <w:szCs w:val="28"/>
        </w:rPr>
        <w:t>財務部</w:t>
      </w:r>
      <w:r w:rsidR="00E113E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</w:t>
      </w:r>
      <w:r w:rsidR="003C326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030BCC" w:rsidRPr="00030BCC" w:rsidRDefault="00F269F3" w:rsidP="00E113E8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030BCC" w:rsidRPr="00030BC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</w:t>
      </w:r>
      <w:r w:rsidR="00E113E8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030BCC" w:rsidRPr="00030BCC" w:rsidRDefault="00030BCC" w:rsidP="00405534">
      <w:pPr>
        <w:rPr>
          <w:rFonts w:ascii="HG丸ｺﾞｼｯｸM-PRO" w:eastAsia="HG丸ｺﾞｼｯｸM-PRO" w:hAnsi="HG丸ｺﾞｼｯｸM-PRO"/>
        </w:rPr>
      </w:pPr>
    </w:p>
    <w:sectPr w:rsidR="00030BCC" w:rsidRPr="00030BCC" w:rsidSect="00F269F3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9F3" w:rsidRDefault="00F269F3" w:rsidP="00F269F3">
      <w:r>
        <w:separator/>
      </w:r>
    </w:p>
  </w:endnote>
  <w:endnote w:type="continuationSeparator" w:id="0">
    <w:p w:rsidR="00F269F3" w:rsidRDefault="00F269F3" w:rsidP="00F2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9F3" w:rsidRDefault="00F269F3" w:rsidP="00F269F3">
      <w:r>
        <w:separator/>
      </w:r>
    </w:p>
  </w:footnote>
  <w:footnote w:type="continuationSeparator" w:id="0">
    <w:p w:rsidR="00F269F3" w:rsidRDefault="00F269F3" w:rsidP="00F2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030BCC"/>
    <w:rsid w:val="003C326F"/>
    <w:rsid w:val="00405534"/>
    <w:rsid w:val="008A0B8F"/>
    <w:rsid w:val="00937D0D"/>
    <w:rsid w:val="009A1DC2"/>
    <w:rsid w:val="00B0321C"/>
    <w:rsid w:val="00C031D5"/>
    <w:rsid w:val="00C26058"/>
    <w:rsid w:val="00D14FE7"/>
    <w:rsid w:val="00D5247C"/>
    <w:rsid w:val="00D813E6"/>
    <w:rsid w:val="00E113E8"/>
    <w:rsid w:val="00F269F3"/>
    <w:rsid w:val="00F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F26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69F3"/>
  </w:style>
  <w:style w:type="paragraph" w:styleId="a9">
    <w:name w:val="footer"/>
    <w:basedOn w:val="a"/>
    <w:link w:val="aa"/>
    <w:uiPriority w:val="99"/>
    <w:unhideWhenUsed/>
    <w:rsid w:val="00F269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6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2018-09-26T05:09:00Z</dcterms:created>
  <dcterms:modified xsi:type="dcterms:W3CDTF">2018-09-26T05:09:00Z</dcterms:modified>
</cp:coreProperties>
</file>