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42" w:rsidRDefault="00E52842" w:rsidP="00D36461">
      <w:pPr>
        <w:pStyle w:val="psampleleft"/>
        <w:spacing w:line="405" w:lineRule="atLeast"/>
        <w:ind w:leftChars="100" w:left="210" w:rightChars="200" w:right="420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8A497A" w:rsidRDefault="00092AA5" w:rsidP="002647C7">
      <w:pPr>
        <w:pStyle w:val="psampleleft"/>
        <w:tabs>
          <w:tab w:val="left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bookmarkStart w:id="0" w:name="_GoBack"/>
      <w:r>
        <w:rPr>
          <w:rFonts w:hint="eastAsia"/>
          <w:color w:val="333333"/>
          <w:spacing w:val="20"/>
          <w:sz w:val="23"/>
          <w:szCs w:val="23"/>
        </w:rPr>
        <w:t>１．日時</w:t>
      </w:r>
      <w:r w:rsidR="004F1663">
        <w:rPr>
          <w:color w:val="333333"/>
          <w:spacing w:val="20"/>
          <w:sz w:val="23"/>
          <w:szCs w:val="23"/>
        </w:rPr>
        <w:tab/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</w:t>
      </w:r>
      <w:r w:rsidR="008A497A">
        <w:rPr>
          <w:rFonts w:hint="eastAsia"/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：00～1</w:t>
      </w:r>
      <w:r w:rsidR="008A497A">
        <w:rPr>
          <w:rFonts w:hint="eastAsia"/>
          <w:color w:val="333333"/>
          <w:spacing w:val="20"/>
          <w:sz w:val="23"/>
          <w:szCs w:val="23"/>
        </w:rPr>
        <w:t>9</w:t>
      </w:r>
      <w:r>
        <w:rPr>
          <w:rFonts w:hint="eastAsia"/>
          <w:color w:val="333333"/>
          <w:spacing w:val="20"/>
          <w:sz w:val="23"/>
          <w:szCs w:val="23"/>
        </w:rPr>
        <w:t>：00</w:t>
      </w:r>
    </w:p>
    <w:p w:rsidR="008A497A" w:rsidRDefault="00092AA5" w:rsidP="002647C7">
      <w:pPr>
        <w:pStyle w:val="psampleleft"/>
        <w:tabs>
          <w:tab w:val="left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２．場所</w:t>
      </w:r>
      <w:r w:rsidR="008A497A">
        <w:rPr>
          <w:color w:val="333333"/>
          <w:spacing w:val="20"/>
          <w:sz w:val="23"/>
          <w:szCs w:val="23"/>
        </w:rPr>
        <w:tab/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</w:p>
    <w:p w:rsidR="008A497A" w:rsidRDefault="00092AA5" w:rsidP="002647C7">
      <w:pPr>
        <w:pStyle w:val="psampleleft"/>
        <w:tabs>
          <w:tab w:val="left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３．見学目的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製品の製造過程の理解</w:t>
      </w:r>
    </w:p>
    <w:p w:rsidR="008A497A" w:rsidRDefault="00092AA5" w:rsidP="002647C7">
      <w:pPr>
        <w:pStyle w:val="psampleleft"/>
        <w:tabs>
          <w:tab w:val="left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４．人数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</w:p>
    <w:p w:rsidR="008A497A" w:rsidRDefault="008A497A" w:rsidP="002647C7">
      <w:pPr>
        <w:pStyle w:val="psampleleft"/>
        <w:tabs>
          <w:tab w:val="left" w:pos="2410"/>
        </w:tabs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５．宿泊場所</w:t>
      </w:r>
      <w:r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星和寮</w:t>
      </w:r>
    </w:p>
    <w:bookmarkEnd w:id="0"/>
    <w:p w:rsidR="00092AA5" w:rsidRDefault="00092AA5" w:rsidP="008A497A">
      <w:pPr>
        <w:pStyle w:val="psampleleft"/>
        <w:spacing w:line="405" w:lineRule="atLeas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 w:rsidSect="004F16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511" w:rsidRDefault="00B42511" w:rsidP="00092AA5">
      <w:r>
        <w:separator/>
      </w:r>
    </w:p>
  </w:endnote>
  <w:endnote w:type="continuationSeparator" w:id="0">
    <w:p w:rsidR="00B42511" w:rsidRDefault="00B42511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511" w:rsidRDefault="00B42511" w:rsidP="00092AA5">
      <w:r>
        <w:separator/>
      </w:r>
    </w:p>
  </w:footnote>
  <w:footnote w:type="continuationSeparator" w:id="0">
    <w:p w:rsidR="00B42511" w:rsidRDefault="00B42511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647C7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1663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3FFE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A497A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23D86"/>
    <w:rsid w:val="00A3724B"/>
    <w:rsid w:val="00A545C1"/>
    <w:rsid w:val="00A605A3"/>
    <w:rsid w:val="00AB7D82"/>
    <w:rsid w:val="00AF2D0D"/>
    <w:rsid w:val="00B03D8C"/>
    <w:rsid w:val="00B41D8C"/>
    <w:rsid w:val="00B42511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36461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2015-03-15T08:10:00Z</dcterms:created>
  <dcterms:modified xsi:type="dcterms:W3CDTF">2015-03-15T08:10:00Z</dcterms:modified>
</cp:coreProperties>
</file>