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970237" w:rsidRPr="004427FF" w:rsidRDefault="00970237" w:rsidP="00970237">
      <w:pPr>
        <w:pStyle w:val="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970237" w:rsidP="00147778">
      <w:pPr>
        <w:ind w:firstLineChars="100" w:firstLine="299"/>
        <w:rPr>
          <w:rStyle w:val="a3"/>
          <w:rFonts w:asciiTheme="minorEastAsia" w:hAnsiTheme="minorEastAsia"/>
        </w:rPr>
      </w:pPr>
      <w:r w:rsidRPr="00534862">
        <w:rPr>
          <w:rStyle w:val="a3"/>
          <w:rFonts w:asciiTheme="minorEastAsia" w:hAnsiTheme="minorEastAsia" w:hint="eastAsia"/>
        </w:rPr>
        <w:t>食物繊維</w:t>
      </w:r>
      <w:r w:rsidRPr="00652539">
        <w:rPr>
          <w:rStyle w:val="a3"/>
          <w:rFonts w:asciiTheme="minorEastAsia" w:hAnsiTheme="minorEastAsia" w:hint="eastAsia"/>
        </w:rPr>
        <w:t>とは、食品中の成分のうち“</w:t>
      </w:r>
      <w:r w:rsidRPr="004427FF">
        <w:rPr>
          <w:rStyle w:val="a3"/>
          <w:rFonts w:asciiTheme="minorEastAsia" w:hAnsiTheme="minorEastAsia" w:hint="eastAsia"/>
        </w:rPr>
        <w:t>人間の消化酵素で消化されにくい食品中の難消化成分の総体”で、代表的</w:t>
      </w:r>
      <w:r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なものとしては、野菜や植物に含まれるセルロースやペクチン、動物に含まれるキチンなどがあります。また、オリゴ糖や老化したでんぷんも</w:t>
      </w:r>
      <w:r w:rsidRPr="00534862">
        <w:rPr>
          <w:rStyle w:val="a3"/>
          <w:rFonts w:asciiTheme="minorEastAsia" w:hAnsiTheme="minorEastAsia" w:hint="eastAsia"/>
        </w:rPr>
        <w:t>食物繊維</w:t>
      </w:r>
      <w:r w:rsidRPr="00652539">
        <w:rPr>
          <w:rStyle w:val="a3"/>
          <w:rFonts w:asciiTheme="minorEastAsia" w:hAnsiTheme="minorEastAsia" w:hint="eastAsia"/>
        </w:rPr>
        <w:t>とみなされます。いずれも“人の消化酵素では分解されない”という共通の性質を持っています。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Style w:val="a3"/>
          <w:rFonts w:asciiTheme="minorEastAsia" w:hAnsiTheme="minorEastAsia" w:hint="eastAsia"/>
        </w:rPr>
        <w:t>。</w:t>
      </w:r>
    </w:p>
    <w:p w:rsidR="00970237" w:rsidRDefault="00970237" w:rsidP="00970237">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970237" w:rsidRDefault="00970237" w:rsidP="00970237"/>
    <w:sectPr w:rsidR="00970237" w:rsidSect="00970237">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ABD" w:rsidRDefault="00AA0ABD" w:rsidP="00E034A9">
      <w:r>
        <w:separator/>
      </w:r>
    </w:p>
  </w:endnote>
  <w:endnote w:type="continuationSeparator" w:id="0">
    <w:p w:rsidR="00AA0ABD" w:rsidRDefault="00AA0ABD" w:rsidP="00E03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ABD" w:rsidRDefault="00AA0ABD" w:rsidP="00E034A9">
      <w:r>
        <w:separator/>
      </w:r>
    </w:p>
  </w:footnote>
  <w:footnote w:type="continuationSeparator" w:id="0">
    <w:p w:rsidR="00AA0ABD" w:rsidRDefault="00AA0ABD" w:rsidP="00E03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BC" w:rsidRDefault="00087A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87ABC"/>
    <w:rsid w:val="00147778"/>
    <w:rsid w:val="00241130"/>
    <w:rsid w:val="006829EA"/>
    <w:rsid w:val="00892BAE"/>
    <w:rsid w:val="00970237"/>
    <w:rsid w:val="00AA0ABD"/>
    <w:rsid w:val="00B26EBF"/>
    <w:rsid w:val="00E034A9"/>
    <w:rsid w:val="00F13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
    <w:name w:val="オリジナル1"/>
    <w:basedOn w:val="Web"/>
    <w:link w:val="10"/>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0">
    <w:name w:val="オリジナル1 (文字)"/>
    <w:basedOn w:val="a0"/>
    <w:link w:val="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uiPriority w:val="99"/>
    <w:semiHidden/>
    <w:unhideWhenUsed/>
    <w:rsid w:val="00970237"/>
    <w:rPr>
      <w:rFonts w:ascii="Times New Roman" w:hAnsi="Times New Roman" w:cs="Times New Roman"/>
      <w:sz w:val="24"/>
      <w:szCs w:val="24"/>
    </w:rPr>
  </w:style>
  <w:style w:type="paragraph" w:styleId="a4">
    <w:name w:val="header"/>
    <w:basedOn w:val="a"/>
    <w:link w:val="a5"/>
    <w:uiPriority w:val="99"/>
    <w:unhideWhenUsed/>
    <w:rsid w:val="00E034A9"/>
    <w:pPr>
      <w:tabs>
        <w:tab w:val="center" w:pos="4252"/>
        <w:tab w:val="right" w:pos="8504"/>
      </w:tabs>
      <w:snapToGrid w:val="0"/>
    </w:pPr>
  </w:style>
  <w:style w:type="character" w:customStyle="1" w:styleId="a5">
    <w:name w:val="ヘッダー (文字)"/>
    <w:basedOn w:val="a0"/>
    <w:link w:val="a4"/>
    <w:uiPriority w:val="99"/>
    <w:rsid w:val="00E034A9"/>
  </w:style>
  <w:style w:type="paragraph" w:styleId="a6">
    <w:name w:val="footer"/>
    <w:basedOn w:val="a"/>
    <w:link w:val="a7"/>
    <w:uiPriority w:val="99"/>
    <w:unhideWhenUsed/>
    <w:rsid w:val="00E034A9"/>
    <w:pPr>
      <w:tabs>
        <w:tab w:val="center" w:pos="4252"/>
        <w:tab w:val="right" w:pos="8504"/>
      </w:tabs>
      <w:snapToGrid w:val="0"/>
    </w:pPr>
  </w:style>
  <w:style w:type="character" w:customStyle="1" w:styleId="a7">
    <w:name w:val="フッター (文字)"/>
    <w:basedOn w:val="a0"/>
    <w:link w:val="a6"/>
    <w:uiPriority w:val="99"/>
    <w:rsid w:val="00E03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2013-01-30T08:06:00Z</dcterms:created>
  <dcterms:modified xsi:type="dcterms:W3CDTF">2013-01-30T08:06:00Z</dcterms:modified>
</cp:coreProperties>
</file>