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CD8" w:rsidRDefault="00D92849" w:rsidP="00D92849">
      <w:pPr>
        <w:jc w:val="center"/>
        <w:rPr>
          <w:rFonts w:ascii="HG丸ｺﾞｼｯｸM-PRO" w:eastAsia="HG丸ｺﾞｼｯｸM-PRO" w:hAnsi="HG丸ｺﾞｼｯｸM-PRO"/>
          <w:b/>
          <w:sz w:val="40"/>
          <w:szCs w:val="40"/>
        </w:rPr>
      </w:pPr>
      <w:bookmarkStart w:id="0" w:name="_GoBack"/>
      <w:bookmarkEnd w:id="0"/>
      <w:r w:rsidRPr="00D92849">
        <w:rPr>
          <w:rFonts w:ascii="HG丸ｺﾞｼｯｸM-PRO" w:eastAsia="HG丸ｺﾞｼｯｸM-PRO" w:hAnsi="HG丸ｺﾞｼｯｸM-PRO" w:hint="eastAsia"/>
          <w:b/>
          <w:spacing w:val="80"/>
          <w:kern w:val="0"/>
          <w:sz w:val="40"/>
          <w:szCs w:val="40"/>
          <w:fitText w:val="3216" w:id="185907200"/>
        </w:rPr>
        <w:t>営業会議資</w:t>
      </w:r>
      <w:r w:rsidRPr="00D92849">
        <w:rPr>
          <w:rFonts w:ascii="HG丸ｺﾞｼｯｸM-PRO" w:eastAsia="HG丸ｺﾞｼｯｸM-PRO" w:hAnsi="HG丸ｺﾞｼｯｸM-PRO" w:hint="eastAsia"/>
          <w:b/>
          <w:spacing w:val="3"/>
          <w:kern w:val="0"/>
          <w:sz w:val="40"/>
          <w:szCs w:val="40"/>
          <w:fitText w:val="3216" w:id="185907200"/>
        </w:rPr>
        <w:t>料</w:t>
      </w:r>
    </w:p>
    <w:p w:rsidR="00D92849" w:rsidRPr="00D92849" w:rsidRDefault="00D92849" w:rsidP="00D92849">
      <w:pPr>
        <w:rPr>
          <w:rFonts w:ascii="HG丸ｺﾞｼｯｸM-PRO" w:eastAsia="HG丸ｺﾞｼｯｸM-PRO" w:hAnsi="HG丸ｺﾞｼｯｸM-PRO"/>
          <w:sz w:val="22"/>
        </w:rPr>
      </w:pPr>
    </w:p>
    <w:p w:rsidR="00D92849" w:rsidRPr="00D92849" w:rsidRDefault="00D92849" w:rsidP="00D92849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D92849">
        <w:rPr>
          <w:rFonts w:ascii="HG丸ｺﾞｼｯｸM-PRO" w:eastAsia="HG丸ｺﾞｼｯｸM-PRO" w:hAnsi="HG丸ｺﾞｼｯｸM-PRO" w:hint="eastAsia"/>
          <w:sz w:val="22"/>
        </w:rPr>
        <w:t>2013年4月15日</w:t>
      </w:r>
    </w:p>
    <w:p w:rsidR="00D92849" w:rsidRPr="00D92849" w:rsidRDefault="00D92849" w:rsidP="00D92849">
      <w:pPr>
        <w:pStyle w:val="a5"/>
        <w:numPr>
          <w:ilvl w:val="0"/>
          <w:numId w:val="2"/>
        </w:numPr>
        <w:ind w:leftChars="0"/>
        <w:rPr>
          <w:rFonts w:ascii="HG丸ｺﾞｼｯｸM-PRO" w:eastAsia="HG丸ｺﾞｼｯｸM-PRO" w:hAnsi="HG丸ｺﾞｼｯｸM-PRO"/>
          <w:sz w:val="22"/>
        </w:rPr>
      </w:pPr>
      <w:r w:rsidRPr="00D92849">
        <w:rPr>
          <w:rFonts w:ascii="HG丸ｺﾞｼｯｸM-PRO" w:eastAsia="HG丸ｺﾞｼｯｸM-PRO" w:hAnsi="HG丸ｺﾞｼｯｸM-PRO" w:hint="eastAsia"/>
          <w:sz w:val="22"/>
        </w:rPr>
        <w:t>売上実績の報告</w:t>
      </w:r>
    </w:p>
    <w:p w:rsidR="00D92849" w:rsidRDefault="00D92849" w:rsidP="00D92849">
      <w:pPr>
        <w:pStyle w:val="a5"/>
        <w:ind w:leftChars="0" w:left="360"/>
        <w:rPr>
          <w:rFonts w:asciiTheme="minorEastAsia" w:hAnsiTheme="minorEastAsia"/>
          <w:sz w:val="22"/>
        </w:rPr>
      </w:pPr>
      <w:r w:rsidRPr="00D92849">
        <w:rPr>
          <w:rFonts w:asciiTheme="minorEastAsia" w:hAnsiTheme="minorEastAsia" w:hint="eastAsia"/>
          <w:sz w:val="22"/>
        </w:rPr>
        <w:t>各支店の売上実績は下記の</w:t>
      </w:r>
      <w:r w:rsidR="00C07D48">
        <w:rPr>
          <w:rFonts w:asciiTheme="minorEastAsia" w:hAnsiTheme="minorEastAsia" w:hint="eastAsia"/>
          <w:sz w:val="22"/>
        </w:rPr>
        <w:t>とお</w:t>
      </w:r>
      <w:r w:rsidRPr="00D92849">
        <w:rPr>
          <w:rFonts w:asciiTheme="minorEastAsia" w:hAnsiTheme="minorEastAsia" w:hint="eastAsia"/>
          <w:sz w:val="22"/>
        </w:rPr>
        <w:t>りです。</w:t>
      </w:r>
    </w:p>
    <w:p w:rsidR="00D92849" w:rsidRPr="00B22208" w:rsidRDefault="00D92849" w:rsidP="00D92849">
      <w:pPr>
        <w:rPr>
          <w:rFonts w:asciiTheme="minorEastAsia" w:hAnsiTheme="minorEastAsia"/>
          <w:sz w:val="22"/>
        </w:rPr>
      </w:pPr>
    </w:p>
    <w:sectPr w:rsidR="00D92849" w:rsidRPr="00B22208" w:rsidSect="00B222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992" w:gutter="0"/>
      <w:cols w:space="425"/>
      <w:docGrid w:type="linesAndChars" w:linePitch="383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EA0" w:rsidRDefault="001E7EA0" w:rsidP="00D63C3C">
      <w:r>
        <w:separator/>
      </w:r>
    </w:p>
  </w:endnote>
  <w:endnote w:type="continuationSeparator" w:id="0">
    <w:p w:rsidR="001E7EA0" w:rsidRDefault="001E7EA0" w:rsidP="00D63C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C3C" w:rsidRDefault="00D63C3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C3C" w:rsidRDefault="00D63C3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C3C" w:rsidRDefault="00D63C3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EA0" w:rsidRDefault="001E7EA0" w:rsidP="00D63C3C">
      <w:r>
        <w:separator/>
      </w:r>
    </w:p>
  </w:footnote>
  <w:footnote w:type="continuationSeparator" w:id="0">
    <w:p w:rsidR="001E7EA0" w:rsidRDefault="001E7EA0" w:rsidP="00D63C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C3C" w:rsidRDefault="00D63C3C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C3C" w:rsidRDefault="00D63C3C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3C3C" w:rsidRDefault="00D63C3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950224"/>
    <w:multiLevelType w:val="hybridMultilevel"/>
    <w:tmpl w:val="0B6A2978"/>
    <w:lvl w:ilvl="0" w:tplc="79BA5396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88A10F9"/>
    <w:multiLevelType w:val="hybridMultilevel"/>
    <w:tmpl w:val="64EAB9C4"/>
    <w:lvl w:ilvl="0" w:tplc="D45EB410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41"/>
  <w:drawingGridVerticalSpacing w:val="38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849"/>
    <w:rsid w:val="0019237B"/>
    <w:rsid w:val="001E7EA0"/>
    <w:rsid w:val="00B22208"/>
    <w:rsid w:val="00C07D48"/>
    <w:rsid w:val="00D63C3C"/>
    <w:rsid w:val="00D92849"/>
    <w:rsid w:val="00F13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92849"/>
  </w:style>
  <w:style w:type="character" w:customStyle="1" w:styleId="a4">
    <w:name w:val="日付 (文字)"/>
    <w:basedOn w:val="a0"/>
    <w:link w:val="a3"/>
    <w:uiPriority w:val="99"/>
    <w:semiHidden/>
    <w:rsid w:val="00D92849"/>
  </w:style>
  <w:style w:type="paragraph" w:styleId="a5">
    <w:name w:val="List Paragraph"/>
    <w:basedOn w:val="a"/>
    <w:uiPriority w:val="34"/>
    <w:qFormat/>
    <w:rsid w:val="00D92849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D63C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63C3C"/>
  </w:style>
  <w:style w:type="paragraph" w:styleId="a8">
    <w:name w:val="footer"/>
    <w:basedOn w:val="a"/>
    <w:link w:val="a9"/>
    <w:uiPriority w:val="99"/>
    <w:unhideWhenUsed/>
    <w:rsid w:val="00D63C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63C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2013-01-30T08:19:00Z</dcterms:created>
  <dcterms:modified xsi:type="dcterms:W3CDTF">2013-01-30T08:19:00Z</dcterms:modified>
</cp:coreProperties>
</file>