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6C5" w:rsidRPr="004F3BA0" w:rsidRDefault="004F3BA0">
      <w:pPr>
        <w:rPr>
          <w:sz w:val="40"/>
          <w:szCs w:val="40"/>
        </w:rPr>
      </w:pPr>
      <w:r w:rsidRPr="004F3BA0">
        <w:rPr>
          <w:rFonts w:hint="eastAsia"/>
          <w:sz w:val="40"/>
          <w:szCs w:val="40"/>
        </w:rPr>
        <w:t>A4</w:t>
      </w:r>
      <w:r w:rsidRPr="004F3BA0">
        <w:rPr>
          <w:rFonts w:hint="eastAsia"/>
          <w:sz w:val="40"/>
          <w:szCs w:val="40"/>
        </w:rPr>
        <w:t>サイズ</w:t>
      </w:r>
      <w:bookmarkStart w:id="0" w:name="_GoBack"/>
      <w:bookmarkEnd w:id="0"/>
      <w:r w:rsidRPr="004F3BA0">
        <w:rPr>
          <w:rFonts w:hint="eastAsia"/>
          <w:sz w:val="40"/>
          <w:szCs w:val="40"/>
          <w:eastAsianLayout/>
        </w:rPr>
        <w:t>210mm</w:t>
      </w:r>
      <w:r w:rsidRPr="004F3BA0">
        <w:rPr>
          <w:rFonts w:hint="eastAsia"/>
          <w:sz w:val="40"/>
          <w:szCs w:val="40"/>
          <w:eastAsianLayout/>
        </w:rPr>
        <w:t>×</w:t>
      </w:r>
      <w:r w:rsidRPr="004F3BA0">
        <w:rPr>
          <w:rFonts w:hint="eastAsia"/>
          <w:sz w:val="40"/>
          <w:szCs w:val="40"/>
          <w:eastAsianLayout/>
        </w:rPr>
        <w:t>297mm</w:t>
      </w:r>
    </w:p>
    <w:sectPr w:rsidR="007176C5" w:rsidRPr="004F3BA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proofState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BA0"/>
    <w:rsid w:val="00124E81"/>
    <w:rsid w:val="004F3BA0"/>
    <w:rsid w:val="006C227D"/>
    <w:rsid w:val="00856880"/>
    <w:rsid w:val="00ED1448"/>
    <w:rsid w:val="00F013E3"/>
    <w:rsid w:val="00F073F7"/>
    <w:rsid w:val="00F25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inamura_n</dc:creator>
  <cp:lastModifiedBy>inamura_n</cp:lastModifiedBy>
  <cp:revision>1</cp:revision>
  <dcterms:created xsi:type="dcterms:W3CDTF">2012-09-03T07:20:00Z</dcterms:created>
  <dcterms:modified xsi:type="dcterms:W3CDTF">2012-09-03T07:22:00Z</dcterms:modified>
</cp:coreProperties>
</file>